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38C" w:rsidRPr="00705D84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5D8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3421" w:rsidRPr="00705D84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Pr="00705D8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705D84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7B6D" w:rsidRPr="00705D84" w:rsidRDefault="009C3421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параметры бюджета Ханты-Мансийского автономного округа </w:t>
      </w:r>
      <w:r w:rsid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Югры на 20</w:t>
      </w:r>
      <w:r w:rsidR="00E3646B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</w:t>
      </w:r>
    </w:p>
    <w:p w:rsidR="00022DAC" w:rsidRPr="00705D84" w:rsidRDefault="00036319" w:rsidP="00DD15B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на плановый период 20</w:t>
      </w:r>
      <w:r w:rsidR="00E3646B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="009C3421"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</w:t>
      </w:r>
      <w:r w:rsidR="00E3646B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9C3421"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022DAC" w:rsidRPr="00705D84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5D84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5D84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5245"/>
        <w:gridCol w:w="1417"/>
        <w:gridCol w:w="1418"/>
        <w:gridCol w:w="1417"/>
        <w:gridCol w:w="851"/>
        <w:gridCol w:w="1417"/>
        <w:gridCol w:w="851"/>
        <w:gridCol w:w="1417"/>
        <w:gridCol w:w="851"/>
      </w:tblGrid>
      <w:tr w:rsidR="00036319" w:rsidRPr="00191D62" w:rsidTr="00BC5918">
        <w:trPr>
          <w:trHeight w:val="20"/>
        </w:trPr>
        <w:tc>
          <w:tcPr>
            <w:tcW w:w="866" w:type="dxa"/>
            <w:vMerge w:val="restart"/>
            <w:shd w:val="clear" w:color="auto" w:fill="auto"/>
            <w:noWrap/>
            <w:vAlign w:val="center"/>
            <w:hideMark/>
          </w:tcPr>
          <w:p w:rsidR="00036319" w:rsidRPr="00191D62" w:rsidRDefault="00036319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036319" w:rsidRPr="00191D62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036319" w:rsidRPr="00191D62" w:rsidTr="00BC5918">
        <w:trPr>
          <w:trHeight w:val="20"/>
        </w:trPr>
        <w:tc>
          <w:tcPr>
            <w:tcW w:w="866" w:type="dxa"/>
            <w:vMerge/>
            <w:vAlign w:val="center"/>
            <w:hideMark/>
          </w:tcPr>
          <w:p w:rsidR="00036319" w:rsidRPr="00191D62" w:rsidRDefault="00036319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036319" w:rsidRPr="00191D62" w:rsidRDefault="00036319" w:rsidP="00036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D5EEF" w:rsidRPr="00191D62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законом</w:t>
            </w:r>
            <w:r w:rsidR="00DD5EEF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36319" w:rsidRPr="00191D62" w:rsidRDefault="00E759BE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 w:rsidR="00DD5EEF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-оз от 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</w:t>
            </w:r>
            <w:r w:rsidR="00DD5EEF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  <w:r w:rsidR="00DD5EEF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B1005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D5EEF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к 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к 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6319" w:rsidRPr="00191D62" w:rsidRDefault="00036319" w:rsidP="00E36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к 20</w:t>
            </w:r>
            <w:r w:rsidR="00E3646B"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191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</w:t>
            </w:r>
          </w:p>
        </w:tc>
      </w:tr>
      <w:tr w:rsidR="0040451A" w:rsidRPr="00191D62" w:rsidTr="00BC5918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</w:tcPr>
          <w:p w:rsidR="0040451A" w:rsidRPr="00191D62" w:rsidRDefault="0040451A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451A" w:rsidRPr="00191D62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229 178 687,6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202 985 379,7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1D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209 150 081,4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1D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210 860 052,3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1D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215 552 028,5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102,2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140 229 344,1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127 838 657,3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128 753 322,4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4C4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130 311 824,9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134 572 592,9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103,3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10101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90 870 306,2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76 231 053,9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71 525 552,6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93,8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70 099 294,2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72 007 629,0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102,7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10102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49 359 037,9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51 607 603,4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57 227 769,8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60 212 530,7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105,2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62 564 963,9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8 671 815,0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8 599 212,2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9 877 149,0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9 879 785,2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9 880 840,9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4C4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10 500,0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4C4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10 500,0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4C4F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10 500,0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70 067 391,0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62 746 839,4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66 570 111,5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66 760 590,7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67 158 583,4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100,6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10602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66 702 954,9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60 153 788,5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63 874 780,0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  <w:bookmarkStart w:id="0" w:name="_GoBack"/>
            <w:bookmarkEnd w:id="0"/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64 046 546,0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64 427 236,7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10604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3 357 597,1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2 587 170,9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2 688 368,8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103,9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2 707 082,0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2 724 384,0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100,6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10605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игорный бизнес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6 839,0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5 880,0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6 962,7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6 962,7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6 962,7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706 788,4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230 945,1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232 678,8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233 026,8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233 154,4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100,1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10701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696 681,1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222 097,8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222 319,9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222 542,3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222 542,3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10704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10 107,3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8 847,3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10 358,9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117,1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10 484,5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10 612,1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101,2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605 360,9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665 948,3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599 832,7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589 831,5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598 569,1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101,5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10806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7 432,6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6 450,0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6 450,0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6 450,0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5209C2" w:rsidRPr="00191D62" w:rsidTr="005209C2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</w:tcPr>
          <w:p w:rsidR="005209C2" w:rsidRPr="00191D62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10807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5209C2" w:rsidRPr="00191D62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597 928,3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659 498,3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593 382,7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583 381,5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209C2" w:rsidRPr="00191D62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592 119,1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209C2" w:rsidRPr="00191D6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</w:tr>
    </w:tbl>
    <w:p w:rsidR="006A744D" w:rsidRDefault="006A744D">
      <w:r>
        <w:br w:type="page"/>
      </w:r>
    </w:p>
    <w:tbl>
      <w:tblPr>
        <w:tblW w:w="157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"/>
        <w:gridCol w:w="5106"/>
        <w:gridCol w:w="1411"/>
        <w:gridCol w:w="1412"/>
        <w:gridCol w:w="1451"/>
        <w:gridCol w:w="913"/>
        <w:gridCol w:w="1411"/>
        <w:gridCol w:w="930"/>
        <w:gridCol w:w="1411"/>
        <w:gridCol w:w="848"/>
      </w:tblGrid>
      <w:tr w:rsidR="008743E3" w:rsidRPr="00597671" w:rsidTr="00587BA4">
        <w:trPr>
          <w:trHeight w:val="20"/>
          <w:tblHeader/>
        </w:trPr>
        <w:tc>
          <w:tcPr>
            <w:tcW w:w="863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106" w:type="dxa"/>
            <w:shd w:val="clear" w:color="auto" w:fill="auto"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-55,6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5 849 056,9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594 362,7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424 532,0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71,4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420 927,0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402 050,4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11101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91 050,0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70 980,0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70 980,0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70 980,0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70 980,0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11102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размещения средств бюджетов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5 494 727,5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327 078,2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138 889,6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42,5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138 884,6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139 475,9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100,4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11103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39 801,4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33 772,0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37 270,2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37 270,2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37 270,2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11105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215 923,3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155 136,1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169 451,4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109,2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165 851,4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97,9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146 383,5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88,3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111053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11109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7 537,1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7 386,5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7 930,9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107,4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7 930,9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7 930,9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511 692,7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267 416,2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D27F55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7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315 898,8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118,1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D27F55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327 877,7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103,8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D27F55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328 065,2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100,1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11201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20BB">
              <w:rPr>
                <w:rFonts w:ascii="Times New Roman" w:eastAsia="Times New Roman" w:hAnsi="Times New Roman" w:cs="Times New Roman"/>
                <w:sz w:val="20"/>
                <w:szCs w:val="20"/>
              </w:rPr>
              <w:t>121 442,7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11202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Платежи при пользовании недрами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270 995,6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142 723,5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172 698,3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121,0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172 915,7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173 103,2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11204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использование лесов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119 254,4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124 692,7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143 200,5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114,8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154 962,0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108,2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154 962,0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258 384,2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130 414,0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174 212,0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133,6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175 304,1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100,6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178 185,0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101,6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11301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46 829,4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56 834,2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48 818,2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85,9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48 953,5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100,3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48 944,6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385066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99,98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11302</w:t>
            </w:r>
          </w:p>
        </w:tc>
        <w:tc>
          <w:tcPr>
            <w:tcW w:w="5106" w:type="dxa"/>
            <w:shd w:val="clear" w:color="auto" w:fill="auto"/>
            <w:vAlign w:val="center"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211 554,8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73 579,8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125 393,8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170,4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126 350,6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100,8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129 240,4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102,3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135 075,4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19 122,7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29 096,6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6 513,6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6 107,8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11401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96 512,6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12 200,0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22 338,0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183,1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11402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36 163,0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6 922,7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6 758,6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97,6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6 513,6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6 107,8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93,8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11406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sz w:val="20"/>
                <w:szCs w:val="20"/>
              </w:rPr>
              <w:t>2 390,9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11 462,2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11 028,3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11 419,1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14 837,7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129,9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12 590,2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84,9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11600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2 127 065,7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1 881 426,5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2 089 671,1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111,1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2 129 025,9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101,9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1D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2 170 782,0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11700</w:t>
            </w:r>
          </w:p>
        </w:tc>
        <w:tc>
          <w:tcPr>
            <w:tcW w:w="5106" w:type="dxa"/>
            <w:shd w:val="clear" w:color="auto" w:fill="auto"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5 307,3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61 657,4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5209C2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2F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св.100,0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7,2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5209C2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209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  <w:tc>
          <w:tcPr>
            <w:tcW w:w="5106" w:type="dxa"/>
            <w:shd w:val="clear" w:color="auto" w:fill="auto"/>
            <w:noWrap/>
            <w:vAlign w:val="bottom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30 580 191,1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19 996 758,5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366153" w:rsidP="00C47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10 117 518,2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7B7961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50,6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7B7961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9 650 156,8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7B7961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7B7961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9 953 097,3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7B7961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103,1</w:t>
            </w:r>
          </w:p>
        </w:tc>
      </w:tr>
      <w:tr w:rsidR="005209C2" w:rsidRPr="00597671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5209C2" w:rsidRPr="000E5DB6" w:rsidRDefault="005209C2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6" w:type="dxa"/>
            <w:shd w:val="clear" w:color="auto" w:fill="auto"/>
            <w:noWrap/>
            <w:vAlign w:val="bottom"/>
            <w:hideMark/>
          </w:tcPr>
          <w:p w:rsidR="005209C2" w:rsidRPr="000E5DB6" w:rsidRDefault="005209C2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F731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259 758 878,7</w:t>
            </w:r>
          </w:p>
        </w:tc>
        <w:tc>
          <w:tcPr>
            <w:tcW w:w="1412" w:type="dxa"/>
            <w:shd w:val="clear" w:color="auto" w:fill="auto"/>
            <w:noWrap/>
            <w:vAlign w:val="bottom"/>
          </w:tcPr>
          <w:p w:rsidR="005209C2" w:rsidRPr="000E5DB6" w:rsidRDefault="005209C2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222 982 138,2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5209C2" w:rsidRPr="000E5DB6" w:rsidRDefault="00366153" w:rsidP="00C47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219 267 599,6</w:t>
            </w:r>
          </w:p>
        </w:tc>
        <w:tc>
          <w:tcPr>
            <w:tcW w:w="913" w:type="dxa"/>
            <w:shd w:val="clear" w:color="auto" w:fill="auto"/>
            <w:noWrap/>
            <w:vAlign w:val="bottom"/>
          </w:tcPr>
          <w:p w:rsidR="005209C2" w:rsidRPr="003A2F0A" w:rsidRDefault="007B7961" w:rsidP="003A2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7B7961" w:rsidP="00611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220 510 209,1</w:t>
            </w:r>
          </w:p>
        </w:tc>
        <w:tc>
          <w:tcPr>
            <w:tcW w:w="930" w:type="dxa"/>
            <w:shd w:val="clear" w:color="auto" w:fill="auto"/>
            <w:noWrap/>
            <w:vAlign w:val="bottom"/>
          </w:tcPr>
          <w:p w:rsidR="005209C2" w:rsidRPr="005209C2" w:rsidRDefault="007B7961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100,6</w:t>
            </w:r>
          </w:p>
        </w:tc>
        <w:tc>
          <w:tcPr>
            <w:tcW w:w="1411" w:type="dxa"/>
            <w:shd w:val="clear" w:color="auto" w:fill="auto"/>
            <w:noWrap/>
            <w:vAlign w:val="bottom"/>
          </w:tcPr>
          <w:p w:rsidR="005209C2" w:rsidRPr="000E5DB6" w:rsidRDefault="007B7961" w:rsidP="001D78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225 505 125,8</w:t>
            </w:r>
          </w:p>
        </w:tc>
        <w:tc>
          <w:tcPr>
            <w:tcW w:w="848" w:type="dxa"/>
            <w:shd w:val="clear" w:color="auto" w:fill="auto"/>
            <w:noWrap/>
            <w:vAlign w:val="bottom"/>
          </w:tcPr>
          <w:p w:rsidR="005209C2" w:rsidRPr="005209C2" w:rsidRDefault="007B7961" w:rsidP="005209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</w:tr>
      <w:tr w:rsidR="00191D62" w:rsidRPr="00597671" w:rsidTr="00587BA4">
        <w:tc>
          <w:tcPr>
            <w:tcW w:w="863" w:type="dxa"/>
            <w:shd w:val="clear" w:color="auto" w:fill="auto"/>
            <w:vAlign w:val="center"/>
            <w:hideMark/>
          </w:tcPr>
          <w:p w:rsidR="00191D62" w:rsidRPr="00597671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6" w:type="dxa"/>
            <w:shd w:val="clear" w:color="auto" w:fill="auto"/>
            <w:vAlign w:val="bottom"/>
            <w:hideMark/>
          </w:tcPr>
          <w:p w:rsidR="00191D62" w:rsidRPr="00597671" w:rsidRDefault="00191D62" w:rsidP="00191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248 789 935,5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272 772 560,7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254 464 668,0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250 825 844,8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252 727 304,8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100,8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13 355 784,8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13 159 275,5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9 003 199,5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14 673 230,4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163,0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20 474 201,3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139,5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6 059,7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9 220,8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5 288,2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5 288,2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5 288,2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552 801,3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505 827,6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520 137,7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477 395,0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91,8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477 395,0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836 119,9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767 929,8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753 736,8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752 864,4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752 864,4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527 302,3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527 864,2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496 387,8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487 671,9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487 841,2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438 199,4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440 442,7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429 203,7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427 451,5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427 342,3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191D6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137 969,1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311 654,3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331 069,5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120 946,6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120 946,6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1 408 000,0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953 186,7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608 000,0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608 000,0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0112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583 527,6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367 469,7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314 665,3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297 986,4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296 986,4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10 273 805,6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8 820 866,4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5 199 523,8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11 495 626,4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17 297 537,2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150,5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50 089,2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50 376,5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53 639,8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53 639,8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55 338,9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103,2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50 089,2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50 376,5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53 639,8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53 639,8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55 338,9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103,2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2 955 556,6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3 132 662,3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3 321 702,1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3 001 093,3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2 970 656,2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99,0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202 452,0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192 358,2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188 771,3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189 634,4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192 736,0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 xml:space="preserve">Защита населения и территории от чрезвычайных </w:t>
            </w:r>
            <w:r w:rsidRPr="0019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 природного и техногенного характера, гражданская оборона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476 859,0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509 967,4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2 978 626,3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584,1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2 785 351,5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2 755 172,4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2 176 251,6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2 292 900,9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0311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Миграционная политика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5 118,4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10 796,7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10 968,3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11 323,5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11 414,4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94 875,6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126 639,1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143 336,2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14 783,9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11 333,4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191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76,7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0400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27 294 919,1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27 730 016,4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23 315 988,1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22 896 334,7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22 759 227,2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876 125,7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906 427,2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926 384,6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893 604,9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833 346,4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340 208,9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348 714,5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338 409,4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338 409,4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338 409,4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1 838 487,3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1 687 258,8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1 668 050,1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1 690 120,5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1 670 618,9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8 807,3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10 170,3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9 744,0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8 352,1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9 416,8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112,7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0407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1 430 336,2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1 671 616,1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1 495 658,1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1 584 809,9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1 581 595,5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2 180 971,2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2 493 553,3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1 545 393,8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1 342 321,6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1 342 321,6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15 492 040,4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16 207 194,6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13 673 418,8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13 492 381,5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13 357 845,1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1 494 012,3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1 837 423,4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1 284 081,7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69,9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1 021 517,4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1 025 450,8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0411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7 000,0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42 000,0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3 633 929,8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2 560 658,2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2 332 847,6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2 524 817,4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2 600 222,7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0500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21 165 615,3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24 800 619,3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11 837 599,4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9 647 880,3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9 556 230,8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10 823 886,5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14 607 294,4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7 776 064,6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6 263 696,5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6 293 514,1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3 248 661,0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3 147 605,4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2 422 962,3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1 910 274,4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1 708 364,5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89,4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930 016,9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999 602,2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734 705,7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471 356,9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471 218,4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6 163 050,9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6 046 117,3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903 866,8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1 002 552,5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1 083 133,8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108,0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0600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602 506,0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1 124 850,2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1 036 702,9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707 062,8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574 909,5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81,3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0601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Экологический контроль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8 199,7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7 741,8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0603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231 860,2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228 629,2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226 743,0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222 593,2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223 398,1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100,4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362 446,2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888 021,0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801 759,9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476 269,6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343 769,6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72,2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0700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65 074 275,0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82 208 730,5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78 806 458,4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74 817 993,5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75 772 991,1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101,3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975 421,2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1 811 614,2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1 546 445,1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179 912,0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178 012,0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5 279 001,1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12 573 246,9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12 089 263,8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10 989 030,5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10 978 219,5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369 544,8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347 604,2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617 765,2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783 611,0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126,8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606 147,1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77,4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4 802 334,1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5 512 705,9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5 881 984,5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4 870 766,4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5 216 589,2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107,1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47 123,0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128 450,9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206 330,0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160,6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185 187,6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164 094,5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88,6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Высшее образование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3 034 850,6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3 406 004,3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3 394 850,2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3 283 832,7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3 416 521,7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844 940,9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2 258 353,9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977 633,7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976 748,1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966 025,0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0708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216 029,4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236 624,9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240 415,7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240 415,7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240 415,7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49 505 029,7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55 934 125,3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53 851 770,2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53 308 489,5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54 006 966,4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101,3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0800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2 376 433,6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2 434 680,8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2 457 522,0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1 990 003,3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1 863 629,3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2 147 501,7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2 203 333,1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2 231 610,2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1 766 046,3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79,1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1 638 606,3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Кинематография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58 323,8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58 760,3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52 454,7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49 951,7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50 469,6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170 608,0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172 587,4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173 457,1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174 005,3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174 553,4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0900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50 153 031,7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46 930 109,5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47 185 950,6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46 019 821,0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45 660 853,9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15 509 448,2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15 907 532,9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15 788 877,7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15 309 189,1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15 297 702,9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Амбулаторная помощь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14 086 306,4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11 606 200,3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12 060 077,7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11 994 943,2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11 966 681,2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441 879,2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435 686,0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417 526,9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417 526,9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417 526,9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802 247,0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880 377,6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2 020 775,2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229,5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1 867 571,2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1 839 873,0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475 927,9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482 778,4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490 076,4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488 376,4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488 376,4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860 668,1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1 051 494,5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989 335,2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877 132,2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899 589,8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17 976 554,9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16 566 039,8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15 419 281,5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15 065 082,0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14 751 103,7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45 290 716,5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49 295 036,9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52 442 516,1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52 886 783,8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47 376 832,0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89,6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1 051 332,1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1 043 140,7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943 174,2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1 798 584,3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190,7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1 331 122,8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6 308 597,7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6 648 518,6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6 930 445,3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6 930 445,3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6 930 445,3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20 140 513,3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20 475 573,9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24 093 482,9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24 377 739,4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21 586 211,4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16 303 261,5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19 331 910,9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18 757 597,3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18 064 442,5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15 815 132,0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1 487 012,0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1 795 892,8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1 717 816,4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1 715 572,3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1 713 920,5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6 180 908,5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7 996 099,5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5 918 202,8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3 629 623,0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3 677 221,9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101,3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77 589,3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73 750,7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246 806,5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334,6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86 750,6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73 850,7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577 591,4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3 282 701,1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1 409 233,6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352 244,9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382 658,6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108,6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Спорт высших достижений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5 486 376,0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4 597 300,8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4 217 335,8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3 145 800,6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74,6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3 175 885,7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39 351,8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42 346,9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44 826,9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44 826,9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44 826,9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679 357,2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850 848,2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952 032,7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782 001,9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779 001,9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452 905,8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485 787,7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686 422,4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141,3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608 042,6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610 042,6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100,3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22 618,2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203 833,2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340 677,6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241 227,4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149 576,4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144 576,4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1 237 200,0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3 301 008,4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229,6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4 915 456,7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5 826 892,6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1 237 200,0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3 301 008,4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229,6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4 915 456,7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5 826 892,6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118,5</w:t>
            </w:r>
          </w:p>
        </w:tc>
      </w:tr>
      <w:tr w:rsidR="00191D62" w:rsidRPr="00A206A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A206A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1400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A206A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12 373 542,0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11 621 424,3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14 832 145,2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14 804 920,3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15 379 318,2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</w:t>
            </w:r>
            <w:r w:rsidRPr="00191D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6 516 987,8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11 452 896,7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158,9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12 659 509,9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13 168 698,6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3 653 120,4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2 384 403,8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1 300 000,0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91D62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191D62" w:rsidRPr="00191D62" w:rsidRDefault="00191D62" w:rsidP="00191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5106" w:type="dxa"/>
            <w:shd w:val="clear" w:color="auto" w:fill="auto"/>
            <w:hideMark/>
          </w:tcPr>
          <w:p w:rsidR="00191D62" w:rsidRPr="00191D62" w:rsidRDefault="00191D62" w:rsidP="00191D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1D62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2 203 433,8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2 031 157,4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2 079 248,5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2 145 410,4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2 210 619,6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191D62" w:rsidRPr="00A206A2" w:rsidRDefault="00191D62" w:rsidP="00A206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06A2">
              <w:rPr>
                <w:rFonts w:ascii="Times New Roman" w:eastAsia="Times New Roman" w:hAnsi="Times New Roman" w:cs="Times New Roman"/>
                <w:sz w:val="20"/>
                <w:szCs w:val="20"/>
              </w:rPr>
              <w:t>103,0</w:t>
            </w:r>
          </w:p>
        </w:tc>
      </w:tr>
      <w:tr w:rsidR="00A35C48" w:rsidRPr="00191D62" w:rsidTr="00587BA4">
        <w:trPr>
          <w:trHeight w:val="20"/>
        </w:trPr>
        <w:tc>
          <w:tcPr>
            <w:tcW w:w="863" w:type="dxa"/>
            <w:shd w:val="clear" w:color="auto" w:fill="auto"/>
            <w:vAlign w:val="center"/>
            <w:hideMark/>
          </w:tcPr>
          <w:p w:rsidR="00A35C48" w:rsidRPr="00191D62" w:rsidRDefault="00A35C48" w:rsidP="00A35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6" w:type="dxa"/>
            <w:shd w:val="clear" w:color="auto" w:fill="auto"/>
            <w:vAlign w:val="bottom"/>
            <w:hideMark/>
          </w:tcPr>
          <w:p w:rsidR="00A35C48" w:rsidRPr="00191D62" w:rsidRDefault="00A35C48" w:rsidP="00A35C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248 789 935,5</w:t>
            </w:r>
          </w:p>
        </w:tc>
        <w:tc>
          <w:tcPr>
            <w:tcW w:w="1412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272 772 560,7</w:t>
            </w:r>
          </w:p>
        </w:tc>
        <w:tc>
          <w:tcPr>
            <w:tcW w:w="1451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254 464 668,0</w:t>
            </w:r>
          </w:p>
        </w:tc>
        <w:tc>
          <w:tcPr>
            <w:tcW w:w="913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93,3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250 825 844,8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98,6</w:t>
            </w:r>
          </w:p>
        </w:tc>
        <w:tc>
          <w:tcPr>
            <w:tcW w:w="1411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252 727 304,8</w:t>
            </w:r>
          </w:p>
        </w:tc>
        <w:tc>
          <w:tcPr>
            <w:tcW w:w="848" w:type="dxa"/>
            <w:shd w:val="clear" w:color="auto" w:fill="auto"/>
            <w:vAlign w:val="bottom"/>
          </w:tcPr>
          <w:p w:rsidR="00A35C48" w:rsidRPr="00191D62" w:rsidRDefault="00A35C48" w:rsidP="00A35C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D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100,8</w:t>
            </w:r>
          </w:p>
        </w:tc>
      </w:tr>
      <w:tr w:rsidR="00973824" w:rsidRPr="00973824" w:rsidTr="00587BA4">
        <w:trPr>
          <w:trHeight w:val="70"/>
        </w:trPr>
        <w:tc>
          <w:tcPr>
            <w:tcW w:w="863" w:type="dxa"/>
            <w:shd w:val="clear" w:color="auto" w:fill="auto"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6" w:type="dxa"/>
            <w:shd w:val="clear" w:color="auto" w:fill="auto"/>
            <w:vAlign w:val="bottom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ПРЕВЫШЕНИЕ РАСХОДОВ НАД ДОХОДАМИ (ДЕФИЦИТ)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10 968 943,2</w:t>
            </w:r>
          </w:p>
        </w:tc>
        <w:tc>
          <w:tcPr>
            <w:tcW w:w="1412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-49 790 422,5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-35 197 068,4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-30 315 635,7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-27 222 179,0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-10 968 943,2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49 790 422,5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35 197 068,4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70,7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30 315 635,7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27 222 179,0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 том числе: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10100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-1 400 000,0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-1 800 000,0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6 100 000,0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31 100 000,0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509,8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27 300 000,0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87,8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10200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25 000 000,0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10300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-14 780 245,6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47 416 964,4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4 052 268,4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-829 164,3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-122 621,0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10501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остатков финансовых резервов бюджетов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5 000 000,0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5 000 000,0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2 000 000,0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2 000 000,0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2 000 000,0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10501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остатков финансовых резервов бюджетов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5 000 000,0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5 000 000,0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7 000 000,0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2 000 000,0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2 000 000,0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10502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остатки средств бюджетов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10502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61 428 323,7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606 359,3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1 462 784,3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241,2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2 291 948,6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156,7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2 414 569,6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105,4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10502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46 648 078,1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48 023 323,7</w:t>
            </w:r>
          </w:p>
        </w:tc>
        <w:tc>
          <w:tcPr>
            <w:tcW w:w="1451" w:type="dxa"/>
            <w:shd w:val="clear" w:color="auto" w:fill="auto"/>
            <w:noWrap/>
            <w:vAlign w:val="bottom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515 052,7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1 462 784,3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284,0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2 291 948,6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156,7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10600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-132 697,6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4 173 458,1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44 800,0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44 800,0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44 800,0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10601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279 230,0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4 128 658,1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3824" w:rsidRPr="00973824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10605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-411 927,6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44 800,0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44 800,0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44 800,0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44 800,0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24" w:rsidRPr="00191D62" w:rsidTr="00587BA4">
        <w:trPr>
          <w:trHeight w:val="20"/>
        </w:trPr>
        <w:tc>
          <w:tcPr>
            <w:tcW w:w="863" w:type="dxa"/>
            <w:shd w:val="clear" w:color="auto" w:fill="auto"/>
            <w:noWrap/>
            <w:vAlign w:val="center"/>
            <w:hideMark/>
          </w:tcPr>
          <w:p w:rsidR="00973824" w:rsidRPr="00973824" w:rsidRDefault="00973824" w:rsidP="00973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>10610</w:t>
            </w:r>
          </w:p>
        </w:tc>
        <w:tc>
          <w:tcPr>
            <w:tcW w:w="5106" w:type="dxa"/>
            <w:shd w:val="clear" w:color="auto" w:fill="auto"/>
            <w:hideMark/>
          </w:tcPr>
          <w:p w:rsidR="00973824" w:rsidRPr="00973824" w:rsidRDefault="00973824" w:rsidP="0097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государственных бюджетных, автономных учреждений, учредителями которых является автономный округ и лицевые счета которым открыты в финансовом органе 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5 344 000,0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5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13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30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1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848" w:type="dxa"/>
            <w:shd w:val="clear" w:color="auto" w:fill="auto"/>
            <w:noWrap/>
            <w:vAlign w:val="center"/>
          </w:tcPr>
          <w:p w:rsidR="00973824" w:rsidRPr="00973824" w:rsidRDefault="00973824" w:rsidP="009738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7382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</w:tbl>
    <w:p w:rsidR="0040451A" w:rsidRDefault="0040451A" w:rsidP="001C59F6"/>
    <w:sectPr w:rsidR="0040451A" w:rsidSect="00C43211">
      <w:headerReference w:type="default" r:id="rId7"/>
      <w:pgSz w:w="16838" w:h="11906" w:orient="landscape" w:code="9"/>
      <w:pgMar w:top="1134" w:right="567" w:bottom="851" w:left="567" w:header="567" w:footer="567" w:gutter="0"/>
      <w:pgNumType w:start="18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D62" w:rsidRDefault="00191D62" w:rsidP="00DD15BD">
      <w:pPr>
        <w:spacing w:after="0" w:line="240" w:lineRule="auto"/>
      </w:pPr>
      <w:r>
        <w:separator/>
      </w:r>
    </w:p>
  </w:endnote>
  <w:endnote w:type="continuationSeparator" w:id="0">
    <w:p w:rsidR="00191D62" w:rsidRDefault="00191D62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D62" w:rsidRDefault="00191D62" w:rsidP="00DD15BD">
      <w:pPr>
        <w:spacing w:after="0" w:line="240" w:lineRule="auto"/>
      </w:pPr>
      <w:r>
        <w:separator/>
      </w:r>
    </w:p>
  </w:footnote>
  <w:footnote w:type="continuationSeparator" w:id="0">
    <w:p w:rsidR="00191D62" w:rsidRDefault="00191D62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684126107"/>
      <w:docPartObj>
        <w:docPartGallery w:val="Page Numbers (Top of Page)"/>
        <w:docPartUnique/>
      </w:docPartObj>
    </w:sdtPr>
    <w:sdtEndPr/>
    <w:sdtContent>
      <w:p w:rsidR="00191D62" w:rsidRPr="004C0195" w:rsidRDefault="00191D62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C01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01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01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43211">
          <w:rPr>
            <w:rFonts w:ascii="Times New Roman" w:hAnsi="Times New Roman" w:cs="Times New Roman"/>
            <w:noProof/>
            <w:sz w:val="24"/>
            <w:szCs w:val="24"/>
          </w:rPr>
          <w:t>1893</w:t>
        </w:r>
        <w:r w:rsidRPr="004C01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36319"/>
    <w:rsid w:val="00070970"/>
    <w:rsid w:val="000A0568"/>
    <w:rsid w:val="000A3CEB"/>
    <w:rsid w:val="000A4B02"/>
    <w:rsid w:val="000B5985"/>
    <w:rsid w:val="00102C87"/>
    <w:rsid w:val="001778C5"/>
    <w:rsid w:val="00191D62"/>
    <w:rsid w:val="00194A7E"/>
    <w:rsid w:val="001A26AA"/>
    <w:rsid w:val="001B7EC1"/>
    <w:rsid w:val="001C59F6"/>
    <w:rsid w:val="001D19C5"/>
    <w:rsid w:val="001D7897"/>
    <w:rsid w:val="001F3019"/>
    <w:rsid w:val="0025181B"/>
    <w:rsid w:val="00257793"/>
    <w:rsid w:val="00267EC9"/>
    <w:rsid w:val="002D1C0E"/>
    <w:rsid w:val="00360ECF"/>
    <w:rsid w:val="00366153"/>
    <w:rsid w:val="00385066"/>
    <w:rsid w:val="00385870"/>
    <w:rsid w:val="00391BC1"/>
    <w:rsid w:val="003A2F0A"/>
    <w:rsid w:val="003A7B6D"/>
    <w:rsid w:val="003C506A"/>
    <w:rsid w:val="003D31E0"/>
    <w:rsid w:val="0040451A"/>
    <w:rsid w:val="00404C0E"/>
    <w:rsid w:val="0040538C"/>
    <w:rsid w:val="00406286"/>
    <w:rsid w:val="004B1005"/>
    <w:rsid w:val="004C0195"/>
    <w:rsid w:val="004C4FB8"/>
    <w:rsid w:val="004D3B81"/>
    <w:rsid w:val="005209C2"/>
    <w:rsid w:val="005553EA"/>
    <w:rsid w:val="00587BA4"/>
    <w:rsid w:val="00597671"/>
    <w:rsid w:val="005A7675"/>
    <w:rsid w:val="005C71C3"/>
    <w:rsid w:val="00611D03"/>
    <w:rsid w:val="00637DB4"/>
    <w:rsid w:val="00675BD4"/>
    <w:rsid w:val="0067642B"/>
    <w:rsid w:val="00692F96"/>
    <w:rsid w:val="00697BEE"/>
    <w:rsid w:val="006A744D"/>
    <w:rsid w:val="006F23D0"/>
    <w:rsid w:val="006F5EA8"/>
    <w:rsid w:val="006F5EF7"/>
    <w:rsid w:val="006F7A60"/>
    <w:rsid w:val="00704747"/>
    <w:rsid w:val="00705D84"/>
    <w:rsid w:val="007B392C"/>
    <w:rsid w:val="007B7961"/>
    <w:rsid w:val="007C1252"/>
    <w:rsid w:val="008743E3"/>
    <w:rsid w:val="008854BF"/>
    <w:rsid w:val="008B2BFC"/>
    <w:rsid w:val="00904B21"/>
    <w:rsid w:val="0093726D"/>
    <w:rsid w:val="00944B04"/>
    <w:rsid w:val="00973824"/>
    <w:rsid w:val="00976439"/>
    <w:rsid w:val="009C3421"/>
    <w:rsid w:val="009E29BD"/>
    <w:rsid w:val="00A12EDF"/>
    <w:rsid w:val="00A206A2"/>
    <w:rsid w:val="00A35C48"/>
    <w:rsid w:val="00A627AD"/>
    <w:rsid w:val="00A93FE3"/>
    <w:rsid w:val="00AA18B0"/>
    <w:rsid w:val="00B04E70"/>
    <w:rsid w:val="00B23CE5"/>
    <w:rsid w:val="00B92743"/>
    <w:rsid w:val="00B94AA3"/>
    <w:rsid w:val="00BA029B"/>
    <w:rsid w:val="00BC0186"/>
    <w:rsid w:val="00BC143F"/>
    <w:rsid w:val="00BC5918"/>
    <w:rsid w:val="00C059C6"/>
    <w:rsid w:val="00C2009D"/>
    <w:rsid w:val="00C40AB0"/>
    <w:rsid w:val="00C43211"/>
    <w:rsid w:val="00C47EEF"/>
    <w:rsid w:val="00C56906"/>
    <w:rsid w:val="00C61A3E"/>
    <w:rsid w:val="00C8059C"/>
    <w:rsid w:val="00CF24FD"/>
    <w:rsid w:val="00D37412"/>
    <w:rsid w:val="00D44A61"/>
    <w:rsid w:val="00D50C70"/>
    <w:rsid w:val="00D96B34"/>
    <w:rsid w:val="00DD15BD"/>
    <w:rsid w:val="00DD5EEF"/>
    <w:rsid w:val="00E03D74"/>
    <w:rsid w:val="00E267CB"/>
    <w:rsid w:val="00E27DFE"/>
    <w:rsid w:val="00E3646B"/>
    <w:rsid w:val="00E759BE"/>
    <w:rsid w:val="00EA6864"/>
    <w:rsid w:val="00EB0B43"/>
    <w:rsid w:val="00EF5941"/>
    <w:rsid w:val="00F647C6"/>
    <w:rsid w:val="00FB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6A8A66-43DE-433B-9810-B27B9F833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2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85EA0-81A4-4AA4-ADA0-5504F1D6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104</TotalTime>
  <Pages>6</Pages>
  <Words>2703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Юлия Петровна</cp:lastModifiedBy>
  <cp:revision>23</cp:revision>
  <cp:lastPrinted>2018-10-28T07:49:00Z</cp:lastPrinted>
  <dcterms:created xsi:type="dcterms:W3CDTF">2020-09-24T07:13:00Z</dcterms:created>
  <dcterms:modified xsi:type="dcterms:W3CDTF">2020-10-27T06:40:00Z</dcterms:modified>
</cp:coreProperties>
</file>